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E4DC1" w14:textId="77777777" w:rsidR="00935FB8" w:rsidRPr="00935FB8" w:rsidRDefault="00935FB8" w:rsidP="00234CA3">
      <w:pPr>
        <w:spacing w:after="0" w:line="336" w:lineRule="atLeast"/>
        <w:textAlignment w:val="baseline"/>
        <w:outlineLvl w:val="5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935FB8"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УСЛОВИЯ АРЕНДЫ ОБОРУДОВАНИЯ</w:t>
      </w:r>
    </w:p>
    <w:p w14:paraId="0D99A63B" w14:textId="77777777" w:rsidR="00935FB8" w:rsidRPr="00935FB8" w:rsidRDefault="00935FB8" w:rsidP="00234CA3">
      <w:pPr>
        <w:spacing w:after="0" w:line="336" w:lineRule="atLeast"/>
        <w:textAlignment w:val="baseline"/>
        <w:outlineLvl w:val="5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935FB8">
        <w:rPr>
          <w:rFonts w:ascii="Arial" w:eastAsia="Times New Roman" w:hAnsi="Arial" w:cs="Arial"/>
          <w:b/>
          <w:bCs/>
          <w:color w:val="000000"/>
          <w:sz w:val="30"/>
          <w:szCs w:val="30"/>
          <w:bdr w:val="none" w:sz="0" w:space="0" w:color="auto" w:frame="1"/>
          <w:lang w:eastAsia="ru-RU"/>
        </w:rPr>
        <w:t>​</w:t>
      </w:r>
    </w:p>
    <w:p w14:paraId="5A8AD2FD" w14:textId="3D1FC035" w:rsidR="00935FB8" w:rsidRPr="00EE2255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</w:pPr>
      <w:r w:rsidRPr="00935FB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</w:t>
      </w:r>
      <w:r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знать о наличии и забронировать оборудование Вы можете по телефону </w:t>
      </w:r>
      <w:r w:rsidRPr="00935FB8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+7(846) 248-14-94</w:t>
      </w:r>
      <w:r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 или написав нашему администратору Виктории </w:t>
      </w:r>
      <w:hyperlink r:id="rId4" w:tgtFrame="_blank" w:history="1">
        <w:r w:rsidRPr="00935FB8">
          <w:rPr>
            <w:rFonts w:ascii="Arial" w:eastAsia="Times New Roman" w:hAnsi="Arial" w:cs="Arial"/>
            <w:color w:val="0000FF"/>
            <w:sz w:val="20"/>
            <w:szCs w:val="20"/>
            <w:u w:val="single"/>
            <w:bdr w:val="none" w:sz="0" w:space="0" w:color="auto" w:frame="1"/>
            <w:lang w:eastAsia="ru-RU"/>
          </w:rPr>
          <w:t>https://vk.com/victoria_pankova</w:t>
        </w:r>
      </w:hyperlink>
    </w:p>
    <w:p w14:paraId="061D75F8" w14:textId="33434DDD" w:rsidR="00935FB8" w:rsidRPr="00E04FC7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FF0000"/>
          <w:sz w:val="18"/>
          <w:szCs w:val="18"/>
          <w:lang w:eastAsia="ru-RU"/>
        </w:rPr>
      </w:pPr>
    </w:p>
    <w:p w14:paraId="380ED58D" w14:textId="337157BE" w:rsidR="00935FB8" w:rsidRPr="00E04FC7" w:rsidRDefault="00935FB8" w:rsidP="00234CA3">
      <w:pPr>
        <w:spacing w:after="0" w:line="336" w:lineRule="atLeast"/>
        <w:textAlignment w:val="baseline"/>
        <w:rPr>
          <w:rStyle w:val="a4"/>
          <w:rFonts w:ascii="Arial" w:hAnsi="Arial" w:cs="Arial"/>
          <w:color w:val="FF0000"/>
          <w:shd w:val="clear" w:color="auto" w:fill="FFFFFF"/>
        </w:rPr>
      </w:pPr>
      <w:r w:rsidRPr="00E04FC7">
        <w:rPr>
          <w:rStyle w:val="a4"/>
          <w:rFonts w:ascii="Arial" w:hAnsi="Arial" w:cs="Arial"/>
          <w:color w:val="FF0000"/>
          <w:shd w:val="clear" w:color="auto" w:fill="FFFFFF"/>
        </w:rPr>
        <w:t>О</w:t>
      </w:r>
      <w:r w:rsidRPr="00E04FC7">
        <w:rPr>
          <w:rStyle w:val="a4"/>
          <w:rFonts w:ascii="Arial" w:hAnsi="Arial" w:cs="Arial"/>
          <w:color w:val="FF0000"/>
          <w:shd w:val="clear" w:color="auto" w:fill="FFFFFF"/>
        </w:rPr>
        <w:t>борудование без предварительного бронирования не выдается!</w:t>
      </w:r>
    </w:p>
    <w:p w14:paraId="1E3FDCEE" w14:textId="130B6630" w:rsidR="00935FB8" w:rsidRPr="00EE2255" w:rsidRDefault="00935FB8" w:rsidP="00234CA3">
      <w:pPr>
        <w:spacing w:after="0" w:line="336" w:lineRule="atLeast"/>
        <w:textAlignment w:val="baseline"/>
        <w:rPr>
          <w:rStyle w:val="a4"/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14918198" w14:textId="77777777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Чтобы стать нашим клиентом Вам необходимо заполнить </w:t>
      </w:r>
      <w:hyperlink r:id="rId5" w:tgtFrame="_self" w:history="1">
        <w:r w:rsidRPr="00935FB8">
          <w:rPr>
            <w:rFonts w:ascii="Arial" w:eastAsia="Times New Roman" w:hAnsi="Arial" w:cs="Arial"/>
            <w:b/>
            <w:bCs/>
            <w:color w:val="008AFC"/>
            <w:sz w:val="20"/>
            <w:szCs w:val="20"/>
            <w:u w:val="single"/>
            <w:bdr w:val="none" w:sz="0" w:space="0" w:color="auto" w:frame="1"/>
            <w:lang w:eastAsia="ru-RU"/>
          </w:rPr>
          <w:t>Анкету клиента</w:t>
        </w:r>
      </w:hyperlink>
      <w:r w:rsidRPr="00935FB8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.</w:t>
      </w:r>
      <w:r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 Без заполненной и одобренной анкеты Вы не можете забронировать и забрать оборудование или заказать доставку.</w:t>
      </w:r>
    </w:p>
    <w:p w14:paraId="2D2553A6" w14:textId="77777777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35FB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14:paraId="0C06E053" w14:textId="26E59DBA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Также, если у Вас есть профиль в ВКонтакте, просим Вас добавиться в нашу </w:t>
      </w:r>
      <w:hyperlink r:id="rId6" w:tgtFrame="_blank" w:history="1">
        <w:r w:rsidRPr="00935FB8">
          <w:rPr>
            <w:rFonts w:ascii="Arial" w:eastAsia="Times New Roman" w:hAnsi="Arial" w:cs="Arial"/>
            <w:b/>
            <w:bCs/>
            <w:color w:val="008AFC"/>
            <w:sz w:val="20"/>
            <w:szCs w:val="20"/>
            <w:u w:val="single"/>
            <w:bdr w:val="none" w:sz="0" w:space="0" w:color="auto" w:frame="1"/>
            <w:lang w:eastAsia="ru-RU"/>
          </w:rPr>
          <w:t>группу в ВК </w:t>
        </w:r>
      </w:hyperlink>
      <w:r w:rsidR="00E04FC7" w:rsidRPr="00E04FC7">
        <w:t xml:space="preserve"> </w:t>
      </w:r>
      <w:r w:rsidR="00E04FC7" w:rsidRPr="00E04FC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ли подписаться </w:t>
      </w:r>
      <w:r w:rsidR="00E04FC7" w:rsidRPr="00E04FC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на страницу</w:t>
      </w:r>
      <w:r w:rsidR="00E04FC7" w:rsidRPr="00E04FC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в </w:t>
      </w:r>
      <w:r w:rsidR="00E04FC7" w:rsidRPr="00E04FC7">
        <w:rPr>
          <w:rFonts w:ascii="Arial" w:eastAsia="Times New Roman" w:hAnsi="Arial" w:cs="Arial"/>
          <w:color w:val="000000"/>
          <w:sz w:val="20"/>
          <w:szCs w:val="20"/>
          <w:u w:val="single"/>
          <w:bdr w:val="none" w:sz="0" w:space="0" w:color="auto" w:frame="1"/>
          <w:lang w:eastAsia="ru-RU"/>
        </w:rPr>
        <w:t xml:space="preserve">Инстаграм </w:t>
      </w:r>
      <w:r w:rsidR="00E04FC7" w:rsidRPr="00E04FC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и</w:t>
      </w:r>
      <w:r w:rsidR="00E04FC7" w:rsidRPr="00E04FC7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указать Ваш профиль в анкете.</w:t>
      </w:r>
      <w:r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Данное действие не является обязательным, но сильно увеличивает положительный результат рассмотрения Вашей заявки для </w:t>
      </w:r>
      <w:r w:rsidRPr="00EE2255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одобрения аренды</w:t>
      </w:r>
      <w:r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без залога.</w:t>
      </w:r>
    </w:p>
    <w:p w14:paraId="375BFD1B" w14:textId="5F09BB17" w:rsidR="00935FB8" w:rsidRPr="00EE2255" w:rsidRDefault="00935FB8" w:rsidP="00234CA3">
      <w:pPr>
        <w:spacing w:after="0" w:line="336" w:lineRule="atLeast"/>
        <w:textAlignment w:val="baseline"/>
        <w:rPr>
          <w:rStyle w:val="a4"/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21D967A5" w14:textId="77777777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Если Вы профессиональный фотограф/видеооператор, то обязательно укажите как можно больше информации о Вашей деятельности.</w:t>
      </w:r>
    </w:p>
    <w:p w14:paraId="2C69D74B" w14:textId="77777777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​</w:t>
      </w:r>
    </w:p>
    <w:p w14:paraId="165DBBFD" w14:textId="77777777" w:rsidR="00935FB8" w:rsidRPr="00EE2255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</w:pPr>
      <w:r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Анкета рассматривается в течение 24 часов. </w:t>
      </w:r>
    </w:p>
    <w:p w14:paraId="4825BB9E" w14:textId="77777777" w:rsidR="00935FB8" w:rsidRPr="00EE2255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</w:pPr>
    </w:p>
    <w:p w14:paraId="7375347B" w14:textId="25019109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Если Вы не желаете оформлять и отправлять данные и сканы документов через сайт, Вы можете заполнить анкету у нас в офисе в любое рабочее время.</w:t>
      </w:r>
    </w:p>
    <w:p w14:paraId="726B4386" w14:textId="77777777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​</w:t>
      </w:r>
    </w:p>
    <w:p w14:paraId="180A5ACD" w14:textId="77777777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После одобрения Анкеты с Вами свяжется администратор и забронирует технику.  Для гарантии сохранения брони за Вами требуется внести предоплату в размере 30% от общей стоимости аренды. </w:t>
      </w:r>
    </w:p>
    <w:p w14:paraId="135B49BC" w14:textId="302865BF" w:rsidR="00935FB8" w:rsidRPr="00EE2255" w:rsidRDefault="00935FB8" w:rsidP="00234CA3">
      <w:pPr>
        <w:spacing w:after="0" w:line="336" w:lineRule="atLeast"/>
        <w:textAlignment w:val="baseline"/>
        <w:rPr>
          <w:rStyle w:val="a4"/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14:paraId="633C473C" w14:textId="4E679E40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35FB8">
        <w:rPr>
          <w:rFonts w:ascii="Arial" w:eastAsia="Times New Roman" w:hAnsi="Arial" w:cs="Arial"/>
          <w:b/>
          <w:bCs/>
          <w:color w:val="FF0000"/>
          <w:sz w:val="20"/>
          <w:szCs w:val="20"/>
          <w:bdr w:val="none" w:sz="0" w:space="0" w:color="auto" w:frame="1"/>
          <w:lang w:eastAsia="ru-RU"/>
        </w:rPr>
        <w:t>Внимание! </w:t>
      </w:r>
      <w:r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Администратор</w:t>
      </w:r>
      <w:r w:rsidRPr="00935FB8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 </w:t>
      </w:r>
      <w:r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имеет право отказать в выдаче оборудования без объяснения причин. </w:t>
      </w:r>
    </w:p>
    <w:p w14:paraId="1DC9A1CE" w14:textId="77777777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35FB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14:paraId="5B512AE2" w14:textId="77777777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35FB8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​</w:t>
      </w:r>
    </w:p>
    <w:p w14:paraId="53E71224" w14:textId="53C2A1A1" w:rsidR="00935FB8" w:rsidRPr="00935FB8" w:rsidRDefault="00234CA3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4CA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АНКЕТУ МОЖНО ЗАПОЛНИТЬ ТРЕМЯ СПОСОБАМИ:</w:t>
      </w:r>
    </w:p>
    <w:p w14:paraId="62AFDA73" w14:textId="77777777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5FB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​</w:t>
      </w:r>
    </w:p>
    <w:p w14:paraId="0F5C52C9" w14:textId="0D4CE0A2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5FB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1. Заполнить онлайн форму на сайте (</w:t>
      </w:r>
      <w:r w:rsidR="00234CA3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кнопка</w:t>
      </w:r>
      <w:r w:rsidRPr="00935FB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)</w:t>
      </w:r>
    </w:p>
    <w:p w14:paraId="63E096CD" w14:textId="77777777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5FB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​</w:t>
      </w:r>
    </w:p>
    <w:p w14:paraId="3A060FA3" w14:textId="77777777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5FB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2. Скачать</w:t>
      </w:r>
      <w:r w:rsidRPr="00935FB8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  <w:lang w:eastAsia="ru-RU"/>
        </w:rPr>
        <w:t> </w:t>
      </w:r>
      <w:hyperlink r:id="rId7" w:tgtFrame="_blank" w:history="1">
        <w:r w:rsidRPr="00935FB8">
          <w:rPr>
            <w:rFonts w:ascii="Arial" w:eastAsia="Times New Roman" w:hAnsi="Arial" w:cs="Arial"/>
            <w:b/>
            <w:bCs/>
            <w:color w:val="008AFC"/>
            <w:sz w:val="23"/>
            <w:szCs w:val="23"/>
            <w:u w:val="single"/>
            <w:bdr w:val="none" w:sz="0" w:space="0" w:color="auto" w:frame="1"/>
            <w:lang w:eastAsia="ru-RU"/>
          </w:rPr>
          <w:t>Анкету в формате Ex</w:t>
        </w:r>
        <w:r w:rsidRPr="00935FB8">
          <w:rPr>
            <w:rFonts w:ascii="Arial" w:eastAsia="Times New Roman" w:hAnsi="Arial" w:cs="Arial"/>
            <w:b/>
            <w:bCs/>
            <w:color w:val="008AFC"/>
            <w:sz w:val="23"/>
            <w:szCs w:val="23"/>
            <w:u w:val="single"/>
            <w:bdr w:val="none" w:sz="0" w:space="0" w:color="auto" w:frame="1"/>
            <w:lang w:eastAsia="ru-RU"/>
          </w:rPr>
          <w:t>e</w:t>
        </w:r>
        <w:r w:rsidRPr="00935FB8">
          <w:rPr>
            <w:rFonts w:ascii="Arial" w:eastAsia="Times New Roman" w:hAnsi="Arial" w:cs="Arial"/>
            <w:b/>
            <w:bCs/>
            <w:color w:val="008AFC"/>
            <w:sz w:val="23"/>
            <w:szCs w:val="23"/>
            <w:u w:val="single"/>
            <w:bdr w:val="none" w:sz="0" w:space="0" w:color="auto" w:frame="1"/>
            <w:lang w:eastAsia="ru-RU"/>
          </w:rPr>
          <w:t>l</w:t>
        </w:r>
      </w:hyperlink>
      <w:r w:rsidRPr="00935FB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 и отправить её по почте </w:t>
      </w:r>
      <w:hyperlink r:id="rId8" w:tgtFrame="_blank" w:history="1">
        <w:r w:rsidRPr="00935FB8">
          <w:rPr>
            <w:rFonts w:ascii="Arial" w:eastAsia="Times New Roman" w:hAnsi="Arial" w:cs="Arial"/>
            <w:b/>
            <w:bCs/>
            <w:color w:val="0000FF"/>
            <w:sz w:val="23"/>
            <w:szCs w:val="23"/>
            <w:highlight w:val="yellow"/>
            <w:u w:val="single"/>
            <w:bdr w:val="none" w:sz="0" w:space="0" w:color="auto" w:frame="1"/>
            <w:lang w:eastAsia="ru-RU"/>
          </w:rPr>
          <w:t>pro.kat.samara@yandex.ru</w:t>
        </w:r>
      </w:hyperlink>
    </w:p>
    <w:p w14:paraId="1592BFE7" w14:textId="77777777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5FB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​</w:t>
      </w:r>
    </w:p>
    <w:p w14:paraId="39D8B2AC" w14:textId="725CE19B" w:rsidR="00935FB8" w:rsidRPr="00EE2255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</w:pPr>
      <w:hyperlink r:id="rId9" w:tgtFrame="_blank" w:history="1">
        <w:r w:rsidRPr="00935FB8">
          <w:rPr>
            <w:rFonts w:ascii="Arial" w:eastAsia="Times New Roman" w:hAnsi="Arial" w:cs="Arial"/>
            <w:b/>
            <w:bCs/>
            <w:color w:val="0000FF"/>
            <w:sz w:val="23"/>
            <w:szCs w:val="23"/>
            <w:u w:val="single"/>
            <w:bdr w:val="none" w:sz="0" w:space="0" w:color="auto" w:frame="1"/>
            <w:lang w:eastAsia="ru-RU"/>
          </w:rPr>
          <w:t>3. </w:t>
        </w:r>
      </w:hyperlink>
      <w:r w:rsidRPr="00935FB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Если Вы не желаете оформлять и отсылать Ваши данные и фото Ваших документов через сайт, Вы можете заранее (за </w:t>
      </w:r>
      <w:r w:rsidRPr="00EE2255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24 часа</w:t>
      </w:r>
      <w:r w:rsidRPr="00935FB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) заполнить Анкету у нас в офисе. </w:t>
      </w:r>
    </w:p>
    <w:p w14:paraId="3B2EBA4D" w14:textId="77777777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14:paraId="311DB6F9" w14:textId="5C0128FA" w:rsidR="00234CA3" w:rsidRDefault="00234CA3" w:rsidP="00234CA3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14:paraId="338DD357" w14:textId="77777777" w:rsidR="00234CA3" w:rsidRPr="00935FB8" w:rsidRDefault="00234CA3" w:rsidP="00234CA3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</w:p>
    <w:p w14:paraId="2DDD2AEE" w14:textId="1D36E621" w:rsidR="00234CA3" w:rsidRPr="00234CA3" w:rsidRDefault="00234CA3" w:rsidP="00234CA3">
      <w:pPr>
        <w:rPr>
          <w:rFonts w:ascii="Arial" w:hAnsi="Arial" w:cs="Arial"/>
          <w:b/>
          <w:bCs/>
          <w:sz w:val="24"/>
          <w:szCs w:val="24"/>
        </w:rPr>
      </w:pPr>
      <w:r w:rsidRPr="00234CA3">
        <w:rPr>
          <w:rFonts w:ascii="Arial" w:hAnsi="Arial" w:cs="Arial"/>
          <w:b/>
          <w:bCs/>
          <w:sz w:val="24"/>
          <w:szCs w:val="24"/>
        </w:rPr>
        <w:lastRenderedPageBreak/>
        <w:t>ОФОРМЛЕНИЕ НА ЮРИДИЧЕСКОЕ ЛИЦО</w:t>
      </w:r>
    </w:p>
    <w:p w14:paraId="18C4C853" w14:textId="77777777" w:rsidR="00234CA3" w:rsidRPr="00234CA3" w:rsidRDefault="00234CA3" w:rsidP="00234CA3">
      <w:pPr>
        <w:rPr>
          <w:rFonts w:ascii="Arial" w:hAnsi="Arial" w:cs="Arial"/>
        </w:rPr>
      </w:pPr>
    </w:p>
    <w:p w14:paraId="5045E627" w14:textId="77777777" w:rsidR="00234CA3" w:rsidRPr="00234CA3" w:rsidRDefault="00234CA3" w:rsidP="00234CA3">
      <w:pPr>
        <w:rPr>
          <w:rFonts w:ascii="Arial" w:hAnsi="Arial" w:cs="Arial"/>
        </w:rPr>
      </w:pPr>
      <w:r w:rsidRPr="00234CA3">
        <w:rPr>
          <w:rFonts w:ascii="Arial" w:hAnsi="Arial" w:cs="Arial"/>
        </w:rPr>
        <w:t>При оформлении договора на юридическое лицо, просим Вас заполнить </w:t>
      </w:r>
      <w:hyperlink r:id="rId10" w:tooltip="Анкета клиента для юридического лица" w:history="1">
        <w:r w:rsidRPr="00234CA3">
          <w:rPr>
            <w:rStyle w:val="a3"/>
            <w:rFonts w:ascii="Arial" w:hAnsi="Arial" w:cs="Arial"/>
          </w:rPr>
          <w:t>анкету клиента для юридического лица</w:t>
        </w:r>
      </w:hyperlink>
      <w:r w:rsidRPr="00234CA3">
        <w:rPr>
          <w:rFonts w:ascii="Arial" w:hAnsi="Arial" w:cs="Arial"/>
        </w:rPr>
        <w:t> или выслать на нашу почту </w:t>
      </w:r>
      <w:hyperlink r:id="rId11" w:history="1">
        <w:r w:rsidRPr="00234CA3">
          <w:rPr>
            <w:rStyle w:val="a3"/>
            <w:rFonts w:ascii="Arial" w:hAnsi="Arial" w:cs="Arial"/>
          </w:rPr>
          <w:t>rent@delight.rent</w:t>
        </w:r>
      </w:hyperlink>
      <w:r w:rsidRPr="00234CA3">
        <w:rPr>
          <w:rFonts w:ascii="Arial" w:hAnsi="Arial" w:cs="Arial"/>
        </w:rPr>
        <w:t> учетную карточку Вашей организации с реквизитами и скан, подписанной доверенности с печатью организации на сотрудника, который будет забирать оборудование. Шаблон доверенности, </w:t>
      </w:r>
      <w:hyperlink r:id="rId12" w:tooltip="Шаблон доверенности для Юридических Лиц" w:history="1">
        <w:r w:rsidRPr="00234CA3">
          <w:rPr>
            <w:rStyle w:val="a3"/>
            <w:rFonts w:ascii="Arial" w:hAnsi="Arial" w:cs="Arial"/>
          </w:rPr>
          <w:t>Вы можете скачать по данной ссылке</w:t>
        </w:r>
      </w:hyperlink>
      <w:r w:rsidRPr="00234CA3">
        <w:rPr>
          <w:rFonts w:ascii="Arial" w:hAnsi="Arial" w:cs="Arial"/>
        </w:rPr>
        <w:t>. Сотрудник должен иметь при себе оригинал паспорта. Мы снимаем скан с паспорта Вашего сотрудника - получите, пожалуйста, его предварительное согласие.</w:t>
      </w:r>
    </w:p>
    <w:p w14:paraId="780C5657" w14:textId="5FF3A46E" w:rsidR="00935FB8" w:rsidRPr="00EE2255" w:rsidRDefault="00935FB8" w:rsidP="00234CA3">
      <w:pPr>
        <w:rPr>
          <w:rFonts w:ascii="Arial" w:hAnsi="Arial" w:cs="Arial"/>
        </w:rPr>
      </w:pPr>
    </w:p>
    <w:p w14:paraId="20F80C92" w14:textId="7A4E5270" w:rsidR="00935FB8" w:rsidRPr="00234CA3" w:rsidRDefault="00234CA3" w:rsidP="00234CA3">
      <w:pPr>
        <w:rPr>
          <w:rFonts w:ascii="Arial" w:hAnsi="Arial" w:cs="Arial"/>
          <w:b/>
          <w:bCs/>
          <w:sz w:val="24"/>
          <w:szCs w:val="24"/>
        </w:rPr>
      </w:pPr>
      <w:r w:rsidRPr="00234CA3">
        <w:rPr>
          <w:rFonts w:ascii="Arial" w:hAnsi="Arial" w:cs="Arial"/>
          <w:b/>
          <w:bCs/>
          <w:sz w:val="24"/>
          <w:szCs w:val="24"/>
        </w:rPr>
        <w:t>ОТМЕНА ИЛИ ПЕРЕНОС БРОНИРОВАНИЯ.</w:t>
      </w:r>
    </w:p>
    <w:p w14:paraId="42AA35FF" w14:textId="5B487622" w:rsidR="00EE2255" w:rsidRPr="00234CA3" w:rsidRDefault="00EE2255" w:rsidP="00234CA3">
      <w:pPr>
        <w:rPr>
          <w:rFonts w:ascii="Arial" w:hAnsi="Arial" w:cs="Arial"/>
          <w:sz w:val="20"/>
          <w:szCs w:val="20"/>
        </w:rPr>
      </w:pPr>
      <w:r w:rsidRPr="00234CA3">
        <w:rPr>
          <w:rFonts w:ascii="Arial" w:hAnsi="Arial" w:cs="Arial"/>
          <w:sz w:val="20"/>
          <w:szCs w:val="20"/>
        </w:rPr>
        <w:t xml:space="preserve">В случае отмены или переноса сроков не позднее, чем за трое суток до времени выдачи, предоплата </w:t>
      </w:r>
      <w:r w:rsidR="00E04FC7" w:rsidRPr="00234CA3">
        <w:rPr>
          <w:rFonts w:ascii="Arial" w:hAnsi="Arial" w:cs="Arial"/>
          <w:sz w:val="20"/>
          <w:szCs w:val="20"/>
        </w:rPr>
        <w:t xml:space="preserve">полностью </w:t>
      </w:r>
      <w:r w:rsidRPr="00234CA3">
        <w:rPr>
          <w:rFonts w:ascii="Arial" w:hAnsi="Arial" w:cs="Arial"/>
          <w:sz w:val="20"/>
          <w:szCs w:val="20"/>
        </w:rPr>
        <w:t>возвращается.</w:t>
      </w:r>
    </w:p>
    <w:p w14:paraId="1B1468EE" w14:textId="3A9AEE24" w:rsidR="00EE2255" w:rsidRPr="00234CA3" w:rsidRDefault="00935FB8" w:rsidP="00234CA3">
      <w:pPr>
        <w:rPr>
          <w:rFonts w:ascii="Arial" w:hAnsi="Arial" w:cs="Arial"/>
          <w:sz w:val="20"/>
          <w:szCs w:val="20"/>
        </w:rPr>
      </w:pPr>
      <w:r w:rsidRPr="00234CA3">
        <w:rPr>
          <w:rFonts w:ascii="Arial" w:hAnsi="Arial" w:cs="Arial"/>
          <w:sz w:val="20"/>
          <w:szCs w:val="20"/>
        </w:rPr>
        <w:t xml:space="preserve">В случае отмены или переноса сроков </w:t>
      </w:r>
      <w:r w:rsidR="00E04FC7" w:rsidRPr="00234CA3">
        <w:rPr>
          <w:rFonts w:ascii="Arial" w:hAnsi="Arial" w:cs="Arial"/>
          <w:sz w:val="20"/>
          <w:szCs w:val="20"/>
        </w:rPr>
        <w:t xml:space="preserve">не </w:t>
      </w:r>
      <w:r w:rsidRPr="00234CA3">
        <w:rPr>
          <w:rFonts w:ascii="Arial" w:hAnsi="Arial" w:cs="Arial"/>
          <w:sz w:val="20"/>
          <w:szCs w:val="20"/>
        </w:rPr>
        <w:t xml:space="preserve">позднее, чем за 24 часа до времени выдачи, удерживается штраф в размере 50% </w:t>
      </w:r>
      <w:r w:rsidR="00E04FC7" w:rsidRPr="00234CA3">
        <w:rPr>
          <w:rFonts w:ascii="Arial" w:hAnsi="Arial" w:cs="Arial"/>
          <w:sz w:val="20"/>
          <w:szCs w:val="20"/>
        </w:rPr>
        <w:t>предоплаты.</w:t>
      </w:r>
    </w:p>
    <w:p w14:paraId="51A9B5C8" w14:textId="5674AA72" w:rsidR="00E04FC7" w:rsidRPr="00234CA3" w:rsidRDefault="00E04FC7" w:rsidP="00234CA3">
      <w:pPr>
        <w:rPr>
          <w:rFonts w:ascii="Arial" w:hAnsi="Arial" w:cs="Arial"/>
          <w:sz w:val="20"/>
          <w:szCs w:val="20"/>
        </w:rPr>
      </w:pPr>
      <w:r w:rsidRPr="00234CA3">
        <w:rPr>
          <w:rFonts w:ascii="Arial" w:hAnsi="Arial" w:cs="Arial"/>
          <w:sz w:val="20"/>
          <w:szCs w:val="20"/>
        </w:rPr>
        <w:t xml:space="preserve">В случае отмены или переноса сроков позднее, чем за 24 часа до времени выдачи, </w:t>
      </w:r>
      <w:r w:rsidRPr="00234CA3">
        <w:rPr>
          <w:rFonts w:ascii="Arial" w:hAnsi="Arial" w:cs="Arial"/>
          <w:sz w:val="20"/>
          <w:szCs w:val="20"/>
        </w:rPr>
        <w:t xml:space="preserve">либо в </w:t>
      </w:r>
      <w:r w:rsidRPr="00234CA3">
        <w:rPr>
          <w:rFonts w:ascii="Arial" w:hAnsi="Arial" w:cs="Arial"/>
          <w:sz w:val="20"/>
          <w:szCs w:val="20"/>
        </w:rPr>
        <w:t xml:space="preserve">случае, если Вы не забрали забронированное оборудование не предупредив, </w:t>
      </w:r>
      <w:r w:rsidRPr="00234CA3">
        <w:rPr>
          <w:rFonts w:ascii="Arial" w:hAnsi="Arial" w:cs="Arial"/>
          <w:sz w:val="20"/>
          <w:szCs w:val="20"/>
        </w:rPr>
        <w:t xml:space="preserve">предоплата не возвращается. </w:t>
      </w:r>
    </w:p>
    <w:p w14:paraId="0E2E4504" w14:textId="201A5B02" w:rsidR="00935FB8" w:rsidRPr="00EE2255" w:rsidRDefault="00935FB8" w:rsidP="00234CA3">
      <w:pPr>
        <w:rPr>
          <w:rFonts w:ascii="Arial" w:hAnsi="Arial" w:cs="Arial"/>
        </w:rPr>
      </w:pPr>
    </w:p>
    <w:p w14:paraId="229CC958" w14:textId="6450E313" w:rsidR="00935FB8" w:rsidRPr="00234CA3" w:rsidRDefault="00234CA3" w:rsidP="00234CA3">
      <w:pPr>
        <w:rPr>
          <w:rFonts w:ascii="Arial" w:hAnsi="Arial" w:cs="Arial"/>
          <w:sz w:val="24"/>
          <w:szCs w:val="24"/>
        </w:rPr>
      </w:pPr>
      <w:r w:rsidRPr="00234CA3">
        <w:rPr>
          <w:rFonts w:ascii="Arial" w:hAnsi="Arial" w:cs="Arial"/>
          <w:b/>
          <w:bCs/>
          <w:sz w:val="24"/>
          <w:szCs w:val="24"/>
        </w:rPr>
        <w:t>КОНСУЛЬТАЦИЯ</w:t>
      </w:r>
    </w:p>
    <w:p w14:paraId="5D7AB85A" w14:textId="77777777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Мы предоставляем оборудование для профессиональных фотографов и видеооператоров. </w:t>
      </w:r>
    </w:p>
    <w:p w14:paraId="47FF4C21" w14:textId="4434FBAB" w:rsidR="00935FB8" w:rsidRPr="00935FB8" w:rsidRDefault="00935FB8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E2255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Если Вы </w:t>
      </w:r>
      <w:r w:rsidR="00234CA3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желаете </w:t>
      </w:r>
      <w:r w:rsidRPr="00EE2255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получить</w:t>
      </w:r>
      <w:r w:rsidRPr="00935FB8"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 xml:space="preserve"> консультацию </w:t>
      </w:r>
      <w:r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технического специалиста - для этого необходимо предварительно согласовать время с администратором. Стоимость консультации </w:t>
      </w:r>
      <w:r w:rsidRPr="00EE2255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варьируется </w:t>
      </w:r>
      <w:r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от 500 руб.</w:t>
      </w:r>
      <w:r w:rsidRPr="00EE2255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до 1000 руб.</w:t>
      </w:r>
      <w:r w:rsidR="00234CA3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 xml:space="preserve"> в зависимости от сложности оборудования.</w:t>
      </w:r>
    </w:p>
    <w:p w14:paraId="28187C5C" w14:textId="348DF78E" w:rsidR="00935FB8" w:rsidRPr="00935FB8" w:rsidRDefault="00E04FC7" w:rsidP="00234CA3">
      <w:pPr>
        <w:spacing w:after="0" w:line="336" w:lineRule="atLeast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35FB8">
        <w:rPr>
          <w:rFonts w:ascii="Arial" w:eastAsia="Times New Roman" w:hAnsi="Arial" w:cs="Arial"/>
          <w:b/>
          <w:bCs/>
          <w:color w:val="FF0000"/>
          <w:sz w:val="20"/>
          <w:szCs w:val="20"/>
          <w:bdr w:val="none" w:sz="0" w:space="0" w:color="auto" w:frame="1"/>
          <w:lang w:eastAsia="ru-RU"/>
        </w:rPr>
        <w:t>Внимание! </w:t>
      </w:r>
      <w:r w:rsidR="00935FB8" w:rsidRPr="00935FB8">
        <w:rPr>
          <w:rFonts w:ascii="Arial" w:eastAsia="Times New Roman" w:hAnsi="Arial" w:cs="Arial"/>
          <w:color w:val="000000"/>
          <w:sz w:val="20"/>
          <w:szCs w:val="20"/>
          <w:bdr w:val="none" w:sz="0" w:space="0" w:color="auto" w:frame="1"/>
          <w:lang w:eastAsia="ru-RU"/>
        </w:rPr>
        <w:t>Администратор не консультирует по техническим вопросам!​</w:t>
      </w:r>
    </w:p>
    <w:p w14:paraId="30F260DC" w14:textId="77777777" w:rsidR="00935FB8" w:rsidRPr="00EE2255" w:rsidRDefault="00935FB8" w:rsidP="00935FB8">
      <w:pPr>
        <w:rPr>
          <w:rFonts w:ascii="Arial" w:hAnsi="Arial" w:cs="Arial"/>
        </w:rPr>
      </w:pPr>
    </w:p>
    <w:sectPr w:rsidR="00935FB8" w:rsidRPr="00EE2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FB8"/>
    <w:rsid w:val="00234CA3"/>
    <w:rsid w:val="00935FB8"/>
    <w:rsid w:val="00E04FC7"/>
    <w:rsid w:val="00EE2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8B6A3"/>
  <w15:chartTrackingRefBased/>
  <w15:docId w15:val="{6F4878A8-5479-400C-8E18-4A74AC2D8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4C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6">
    <w:name w:val="heading 6"/>
    <w:basedOn w:val="a"/>
    <w:link w:val="60"/>
    <w:uiPriority w:val="9"/>
    <w:qFormat/>
    <w:rsid w:val="00935FB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935FB8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wixguard">
    <w:name w:val="wixguard"/>
    <w:basedOn w:val="a0"/>
    <w:rsid w:val="00935FB8"/>
  </w:style>
  <w:style w:type="paragraph" w:customStyle="1" w:styleId="font9">
    <w:name w:val="font_9"/>
    <w:basedOn w:val="a"/>
    <w:rsid w:val="00935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935FB8"/>
    <w:rPr>
      <w:color w:val="0000FF"/>
      <w:u w:val="single"/>
    </w:rPr>
  </w:style>
  <w:style w:type="paragraph" w:customStyle="1" w:styleId="font8">
    <w:name w:val="font_8"/>
    <w:basedOn w:val="a"/>
    <w:rsid w:val="00935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5FB8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34CA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5">
    <w:name w:val="Unresolved Mention"/>
    <w:basedOn w:val="a0"/>
    <w:uiPriority w:val="99"/>
    <w:semiHidden/>
    <w:unhideWhenUsed/>
    <w:rsid w:val="00234C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ssport.yandex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5778ab0-c7e9-4dbe-8175-56ece108f4ae.filesusr.com/ugd/b411e8_9f4266d2e08c4f838ddb9ff7f4c7dc09.xlsx?dn=%D0%90%D0%BD%D0%BA%D0%B5%D1%82%D0%B0_PRO-%D0%9A%D0%90%D0%A2.xlsx" TargetMode="External"/><Relationship Id="rId12" Type="http://schemas.openxmlformats.org/officeDocument/2006/relationships/hyperlink" Target="https://www.delight.rent/blog/doverennost-ur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pro.kat_samara" TargetMode="External"/><Relationship Id="rId11" Type="http://schemas.openxmlformats.org/officeDocument/2006/relationships/hyperlink" Target="mailto:rent@delight.rent" TargetMode="External"/><Relationship Id="rId5" Type="http://schemas.openxmlformats.org/officeDocument/2006/relationships/hyperlink" Target="https://www.pro-kat.com/anketa" TargetMode="External"/><Relationship Id="rId10" Type="http://schemas.openxmlformats.org/officeDocument/2006/relationships/hyperlink" Target="https://www.delight.rent/anketa/entity/" TargetMode="External"/><Relationship Id="rId4" Type="http://schemas.openxmlformats.org/officeDocument/2006/relationships/hyperlink" Target="https://vk.com/victoria_pankova" TargetMode="External"/><Relationship Id="rId9" Type="http://schemas.openxmlformats.org/officeDocument/2006/relationships/hyperlink" Target="https://passport.yandex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Малиновская</dc:creator>
  <cp:keywords/>
  <dc:description/>
  <cp:lastModifiedBy>Виктория Малиновская</cp:lastModifiedBy>
  <cp:revision>1</cp:revision>
  <dcterms:created xsi:type="dcterms:W3CDTF">2022-10-08T17:04:00Z</dcterms:created>
  <dcterms:modified xsi:type="dcterms:W3CDTF">2022-10-08T17:48:00Z</dcterms:modified>
</cp:coreProperties>
</file>